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EE" w:rsidRDefault="00F04373" w:rsidP="00B009EE">
      <w:pPr>
        <w:rPr>
          <w:b/>
          <w:sz w:val="28"/>
          <w:u w:val="single"/>
        </w:rPr>
      </w:pPr>
      <w:r w:rsidRPr="00B009EE">
        <w:rPr>
          <w:b/>
          <w:sz w:val="28"/>
          <w:u w:val="single"/>
        </w:rPr>
        <w:t>REKRUTACJA NA ROK SZKOLNY 2022/2023</w:t>
      </w:r>
    </w:p>
    <w:p w:rsidR="00D32E53" w:rsidRPr="00FB5CAC" w:rsidRDefault="00D32E53" w:rsidP="00FB5CAC">
      <w:pPr>
        <w:pStyle w:val="Akapitzlist"/>
        <w:numPr>
          <w:ilvl w:val="0"/>
          <w:numId w:val="1"/>
        </w:numPr>
        <w:rPr>
          <w:b/>
          <w:sz w:val="28"/>
          <w:u w:val="single"/>
        </w:rPr>
      </w:pPr>
      <w:r w:rsidRPr="00FB5CAC">
        <w:rPr>
          <w:rFonts w:ascii="TimesNewRomanPSMT" w:hAnsi="TimesNewRomanPSMT" w:cs="TimesNewRomanPSMT"/>
          <w:b/>
          <w:sz w:val="23"/>
          <w:szCs w:val="23"/>
        </w:rPr>
        <w:t>DZIECI UCZĘSZCZAJĄCE</w:t>
      </w:r>
      <w:r w:rsidR="00FB5CAC" w:rsidRPr="00FB5CAC">
        <w:rPr>
          <w:rFonts w:ascii="TimesNewRomanPSMT" w:hAnsi="TimesNewRomanPSMT" w:cs="TimesNewRomanPSMT"/>
          <w:b/>
          <w:sz w:val="23"/>
          <w:szCs w:val="23"/>
        </w:rPr>
        <w:t xml:space="preserve"> JUŻ</w:t>
      </w:r>
      <w:r w:rsidRPr="00FB5CAC">
        <w:rPr>
          <w:rFonts w:ascii="TimesNewRomanPSMT" w:hAnsi="TimesNewRomanPSMT" w:cs="TimesNewRomanPSMT"/>
          <w:b/>
          <w:sz w:val="23"/>
          <w:szCs w:val="23"/>
        </w:rPr>
        <w:t xml:space="preserve"> DO </w:t>
      </w:r>
      <w:r w:rsidR="00FB5CAC" w:rsidRPr="00FB5CAC">
        <w:rPr>
          <w:rFonts w:ascii="TimesNewRomanPSMT" w:hAnsi="TimesNewRomanPSMT" w:cs="TimesNewRomanPSMT"/>
          <w:b/>
          <w:sz w:val="23"/>
          <w:szCs w:val="23"/>
        </w:rPr>
        <w:t xml:space="preserve">NASZEGO </w:t>
      </w:r>
      <w:r w:rsidRPr="00FB5CAC">
        <w:rPr>
          <w:rFonts w:ascii="TimesNewRomanPSMT" w:hAnsi="TimesNewRomanPSMT" w:cs="TimesNewRomanPSMT"/>
          <w:b/>
          <w:sz w:val="23"/>
          <w:szCs w:val="23"/>
        </w:rPr>
        <w:t>PRZEDSZKOLA – KONTYNUACJA:</w:t>
      </w:r>
    </w:p>
    <w:p w:rsidR="00F04373" w:rsidRPr="002569C0" w:rsidRDefault="00F04373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TimesNewRomanPSMT" w:hAnsi="TimesNewRomanPSMT" w:cs="TimesNewRomanPSMT"/>
          <w:sz w:val="24"/>
          <w:szCs w:val="24"/>
        </w:rPr>
        <w:t>Złożenie deklaracji o kontynuacji edukacji przedszkolnej na nowy rok szkolny w danym przedszkolu (dotyczy dzieci już uczęszczających do przedszkola)</w:t>
      </w:r>
    </w:p>
    <w:p w:rsidR="00F04373" w:rsidRPr="002569C0" w:rsidRDefault="00B009EE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569C0">
        <w:rPr>
          <w:rFonts w:ascii="TimesNewRomanPSMT" w:hAnsi="TimesNewRomanPSMT" w:cs="TimesNewRomanPSMT"/>
          <w:b/>
          <w:sz w:val="24"/>
          <w:szCs w:val="24"/>
        </w:rPr>
        <w:t xml:space="preserve">Termin: </w:t>
      </w:r>
      <w:r w:rsidR="00F04373" w:rsidRPr="002569C0">
        <w:rPr>
          <w:rFonts w:ascii="TimesNewRomanPSMT" w:hAnsi="TimesNewRomanPSMT" w:cs="TimesNewRomanPSMT"/>
          <w:b/>
          <w:sz w:val="24"/>
          <w:szCs w:val="24"/>
        </w:rPr>
        <w:t>7–11 marca 2022 r.</w:t>
      </w:r>
    </w:p>
    <w:p w:rsidR="00D32E53" w:rsidRDefault="00D32E53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B009EE" w:rsidRDefault="00B009EE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32E53" w:rsidRPr="00FB5CAC" w:rsidRDefault="00B009EE" w:rsidP="00FB5C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3"/>
          <w:szCs w:val="23"/>
        </w:rPr>
      </w:pPr>
      <w:r w:rsidRPr="00FB5CAC">
        <w:rPr>
          <w:rFonts w:ascii="TimesNewRomanPSMT" w:hAnsi="TimesNewRomanPSMT" w:cs="TimesNewRomanPSMT"/>
          <w:b/>
          <w:sz w:val="23"/>
          <w:szCs w:val="23"/>
        </w:rPr>
        <w:t>DZIECI NIEUCZĘSZCZAJĄCE DO PRZEDSZKOLA:</w:t>
      </w:r>
    </w:p>
    <w:p w:rsidR="002569C0" w:rsidRDefault="002569C0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3"/>
          <w:szCs w:val="23"/>
        </w:rPr>
      </w:pPr>
    </w:p>
    <w:p w:rsidR="002569C0" w:rsidRPr="002569C0" w:rsidRDefault="002569C0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569C0">
        <w:rPr>
          <w:rFonts w:ascii="TimesNewRomanPSMT" w:hAnsi="TimesNewRomanPSMT" w:cs="TimesNewRomanPSMT"/>
          <w:b/>
          <w:sz w:val="24"/>
          <w:szCs w:val="24"/>
        </w:rPr>
        <w:t>Wniosek ze stosownymi oświadczeniami do pobrania na stronie:</w:t>
      </w:r>
    </w:p>
    <w:p w:rsidR="002569C0" w:rsidRPr="002569C0" w:rsidRDefault="002569C0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2569C0" w:rsidRPr="002569C0" w:rsidRDefault="003C497A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hyperlink r:id="rId6" w:history="1">
        <w:r w:rsidR="002569C0" w:rsidRPr="002569C0">
          <w:rPr>
            <w:rStyle w:val="Hipercze"/>
            <w:rFonts w:ascii="TimesNewRomanPSMT" w:hAnsi="TimesNewRomanPSMT" w:cs="TimesNewRomanPSMT"/>
            <w:b/>
            <w:sz w:val="24"/>
            <w:szCs w:val="24"/>
          </w:rPr>
          <w:t>https://www.nabor.pcss.pl/poznan/przedszkole/</w:t>
        </w:r>
      </w:hyperlink>
      <w:r w:rsidR="002569C0" w:rsidRPr="002569C0">
        <w:rPr>
          <w:rFonts w:ascii="TimesNewRomanPSMT" w:hAnsi="TimesNewRomanPSMT" w:cs="TimesNewRomanPSMT"/>
          <w:b/>
          <w:sz w:val="24"/>
          <w:szCs w:val="24"/>
        </w:rPr>
        <w:t xml:space="preserve"> </w:t>
      </w:r>
    </w:p>
    <w:p w:rsidR="00B009EE" w:rsidRPr="002569C0" w:rsidRDefault="00B009EE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2569C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Terminy postępowania rekrutacyjnego</w:t>
      </w: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SymbolMT" w:eastAsia="SymbolMT" w:hAnsi="TimesNewRomanPS-BoldItalicMT" w:cs="SymbolMT" w:hint="eastAsia"/>
          <w:sz w:val="24"/>
          <w:szCs w:val="24"/>
        </w:rPr>
        <w:t></w:t>
      </w:r>
      <w:r w:rsidRPr="002569C0">
        <w:rPr>
          <w:rFonts w:ascii="SymbolMT" w:eastAsia="SymbolMT" w:hAnsi="TimesNewRomanPS-BoldItalicMT" w:cs="SymbolMT"/>
          <w:sz w:val="24"/>
          <w:szCs w:val="24"/>
        </w:rPr>
        <w:t xml:space="preserve"> </w:t>
      </w:r>
      <w:r w:rsidRPr="002569C0">
        <w:rPr>
          <w:rFonts w:ascii="TimesNewRomanPS-BoldMT" w:hAnsi="TimesNewRomanPS-BoldMT" w:cs="TimesNewRomanPS-BoldMT"/>
          <w:b/>
          <w:bCs/>
          <w:sz w:val="24"/>
          <w:szCs w:val="24"/>
        </w:rPr>
        <w:t>Od dnia 14 marca (od godz. 10.00) do dnia 25 marca 2022 r</w:t>
      </w:r>
      <w:r w:rsidRPr="002569C0">
        <w:rPr>
          <w:rFonts w:ascii="TimesNewRomanPSMT" w:hAnsi="TimesNewRomanPSMT" w:cs="TimesNewRomanPSMT"/>
          <w:sz w:val="24"/>
          <w:szCs w:val="24"/>
        </w:rPr>
        <w:t>. składanie</w:t>
      </w: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TimesNewRomanPSMT" w:hAnsi="TimesNewRomanPSMT" w:cs="TimesNewRomanPSMT"/>
          <w:sz w:val="24"/>
          <w:szCs w:val="24"/>
        </w:rPr>
        <w:t xml:space="preserve">wypełnionych i podpisanych </w:t>
      </w:r>
      <w:r w:rsidRPr="002569C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wniosków </w:t>
      </w:r>
      <w:r w:rsidRPr="002569C0">
        <w:rPr>
          <w:rFonts w:ascii="TimesNewRomanPSMT" w:hAnsi="TimesNewRomanPSMT" w:cs="TimesNewRomanPSMT"/>
          <w:sz w:val="24"/>
          <w:szCs w:val="24"/>
        </w:rPr>
        <w:t>wraz z załącznikami tylko w placówce</w:t>
      </w:r>
    </w:p>
    <w:p w:rsidR="00B009EE" w:rsidRDefault="003C497A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wskazanej jako pierwsza pre</w:t>
      </w:r>
      <w:bookmarkStart w:id="0" w:name="_GoBack"/>
      <w:bookmarkEnd w:id="0"/>
      <w:r w:rsidR="00B009EE" w:rsidRPr="002569C0">
        <w:rPr>
          <w:rFonts w:ascii="TimesNewRomanPSMT" w:hAnsi="TimesNewRomanPSMT" w:cs="TimesNewRomanPSMT"/>
          <w:sz w:val="24"/>
          <w:szCs w:val="24"/>
        </w:rPr>
        <w:t>ferencja.</w:t>
      </w:r>
    </w:p>
    <w:p w:rsidR="00FB5CAC" w:rsidRPr="002569C0" w:rsidRDefault="00FB5CAC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SymbolMT" w:eastAsia="SymbolMT" w:hAnsi="TimesNewRomanPS-BoldItalicMT" w:cs="SymbolMT" w:hint="eastAsia"/>
          <w:sz w:val="24"/>
          <w:szCs w:val="24"/>
        </w:rPr>
        <w:t></w:t>
      </w:r>
      <w:r w:rsidRPr="002569C0">
        <w:rPr>
          <w:rFonts w:ascii="SymbolMT" w:eastAsia="SymbolMT" w:hAnsi="TimesNewRomanPS-BoldItalicMT" w:cs="SymbolMT"/>
          <w:sz w:val="24"/>
          <w:szCs w:val="24"/>
        </w:rPr>
        <w:t xml:space="preserve"> </w:t>
      </w:r>
      <w:r w:rsidRPr="002569C0">
        <w:rPr>
          <w:rFonts w:ascii="TimesNewRomanPS-BoldMT" w:hAnsi="TimesNewRomanPS-BoldMT" w:cs="TimesNewRomanPS-BoldMT"/>
          <w:b/>
          <w:bCs/>
          <w:sz w:val="24"/>
          <w:szCs w:val="24"/>
        </w:rPr>
        <w:t>Dnia 13 kwietnia 2022 r</w:t>
      </w:r>
      <w:r w:rsidRPr="002569C0">
        <w:rPr>
          <w:rFonts w:ascii="TimesNewRomanPSMT" w:hAnsi="TimesNewRomanPSMT" w:cs="TimesNewRomanPSMT"/>
          <w:sz w:val="24"/>
          <w:szCs w:val="24"/>
        </w:rPr>
        <w:t xml:space="preserve">. </w:t>
      </w:r>
      <w:r w:rsidRPr="002569C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 godz. 12.00 </w:t>
      </w:r>
      <w:r w:rsidRPr="002569C0">
        <w:rPr>
          <w:rFonts w:ascii="TimesNewRomanPSMT" w:hAnsi="TimesNewRomanPSMT" w:cs="TimesNewRomanPSMT"/>
          <w:sz w:val="24"/>
          <w:szCs w:val="24"/>
        </w:rPr>
        <w:t>– ogłoszenie listy kandydatów</w:t>
      </w:r>
    </w:p>
    <w:p w:rsidR="00B009EE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TimesNewRomanPSMT" w:hAnsi="TimesNewRomanPSMT" w:cs="TimesNewRomanPSMT"/>
          <w:sz w:val="24"/>
          <w:szCs w:val="24"/>
        </w:rPr>
        <w:t>zakwalifikowanych i listy kandydatów niezakwalifikowanych (lista zakwalifikowanych dzieci do postępowania rekrutacyjnego nie jest jednoznaczna z przyjęciem dziecka do placówki).</w:t>
      </w:r>
    </w:p>
    <w:p w:rsidR="00FB5CAC" w:rsidRPr="002569C0" w:rsidRDefault="00FB5CAC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SymbolMT" w:eastAsia="SymbolMT" w:hAnsi="TimesNewRomanPS-BoldItalicMT" w:cs="SymbolMT" w:hint="eastAsia"/>
          <w:sz w:val="24"/>
          <w:szCs w:val="24"/>
        </w:rPr>
        <w:t></w:t>
      </w:r>
      <w:r w:rsidRPr="002569C0">
        <w:rPr>
          <w:rFonts w:ascii="SymbolMT" w:eastAsia="SymbolMT" w:hAnsi="TimesNewRomanPS-BoldItalicMT" w:cs="SymbolMT"/>
          <w:sz w:val="24"/>
          <w:szCs w:val="24"/>
        </w:rPr>
        <w:t xml:space="preserve"> </w:t>
      </w:r>
      <w:r w:rsidRPr="002569C0">
        <w:rPr>
          <w:rFonts w:ascii="TimesNewRomanPS-BoldMT" w:hAnsi="TimesNewRomanPS-BoldMT" w:cs="TimesNewRomanPS-BoldMT"/>
          <w:b/>
          <w:bCs/>
          <w:sz w:val="24"/>
          <w:szCs w:val="24"/>
        </w:rPr>
        <w:t>Od dnia 13 kwietnia do dnia 19 kwietnia 2022 r</w:t>
      </w:r>
      <w:r w:rsidRPr="002569C0">
        <w:rPr>
          <w:rFonts w:ascii="TimesNewRomanPSMT" w:hAnsi="TimesNewRomanPSMT" w:cs="TimesNewRomanPSMT"/>
          <w:sz w:val="24"/>
          <w:szCs w:val="24"/>
        </w:rPr>
        <w:t>. pisemne potwierdzanie woli zapisu dziecka zakwalifikowanego do przedszkola przez rodziców/opiekunów prawnych.</w:t>
      </w: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</w:pPr>
      <w:r w:rsidRPr="002569C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Brak pisemnego potwierdzenia jest jednoznaczny z rezygnacją z dalszego procesu rekrutacji.</w:t>
      </w: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B009EE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SymbolMT" w:eastAsia="SymbolMT" w:hAnsi="TimesNewRomanPS-BoldItalicMT" w:cs="SymbolMT" w:hint="eastAsia"/>
          <w:sz w:val="24"/>
          <w:szCs w:val="24"/>
        </w:rPr>
        <w:t></w:t>
      </w:r>
      <w:r w:rsidRPr="002569C0">
        <w:rPr>
          <w:rFonts w:ascii="SymbolMT" w:eastAsia="SymbolMT" w:hAnsi="TimesNewRomanPS-BoldItalicMT" w:cs="SymbolMT"/>
          <w:sz w:val="24"/>
          <w:szCs w:val="24"/>
        </w:rPr>
        <w:t xml:space="preserve"> </w:t>
      </w:r>
      <w:r w:rsidRPr="002569C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Dnia 25 kwietnia 2022 r. o godz. 12.00 </w:t>
      </w:r>
      <w:r w:rsidRPr="002569C0">
        <w:rPr>
          <w:rFonts w:ascii="TimesNewRomanPSMT" w:hAnsi="TimesNewRomanPSMT" w:cs="TimesNewRomanPSMT"/>
          <w:sz w:val="24"/>
          <w:szCs w:val="24"/>
        </w:rPr>
        <w:t>– ogł</w:t>
      </w:r>
      <w:r w:rsidR="00FB5CAC">
        <w:rPr>
          <w:rFonts w:ascii="TimesNewRomanPSMT" w:hAnsi="TimesNewRomanPSMT" w:cs="TimesNewRomanPSMT"/>
          <w:sz w:val="24"/>
          <w:szCs w:val="24"/>
        </w:rPr>
        <w:t xml:space="preserve">oszenie wyników rekrutacji </w:t>
      </w:r>
      <w:r w:rsidRPr="002569C0">
        <w:rPr>
          <w:rFonts w:ascii="TimesNewRomanPSMT" w:hAnsi="TimesNewRomanPSMT" w:cs="TimesNewRomanPSMT"/>
          <w:sz w:val="24"/>
          <w:szCs w:val="24"/>
        </w:rPr>
        <w:t>– wywieszenie w placówkach list dzieci przyjętych i list dzieci nieprzyję</w:t>
      </w:r>
      <w:r w:rsidR="00FB5CAC">
        <w:rPr>
          <w:rFonts w:ascii="TimesNewRomanPSMT" w:hAnsi="TimesNewRomanPSMT" w:cs="TimesNewRomanPSMT"/>
          <w:sz w:val="24"/>
          <w:szCs w:val="24"/>
        </w:rPr>
        <w:t xml:space="preserve">tych </w:t>
      </w:r>
      <w:r w:rsidRPr="002569C0">
        <w:rPr>
          <w:rFonts w:ascii="TimesNewRomanPSMT" w:hAnsi="TimesNewRomanPSMT" w:cs="TimesNewRomanPSMT"/>
          <w:sz w:val="24"/>
          <w:szCs w:val="24"/>
        </w:rPr>
        <w:t>do przedszkola. Lista zawiera imię i nazwisko kandydata uszeregowane w kolejności alfabetycznej oraz najniższą liczbę punktów, która uprawnia do przyjęcia do ww. placówki.</w:t>
      </w:r>
    </w:p>
    <w:p w:rsidR="00FB5CAC" w:rsidRPr="002569C0" w:rsidRDefault="00FB5CAC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09EE" w:rsidRPr="002569C0" w:rsidRDefault="00B009EE" w:rsidP="00B009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569C0">
        <w:rPr>
          <w:rFonts w:ascii="SymbolMT" w:eastAsia="SymbolMT" w:hAnsi="TimesNewRomanPS-BoldItalicMT" w:cs="SymbolMT" w:hint="eastAsia"/>
          <w:sz w:val="24"/>
          <w:szCs w:val="24"/>
        </w:rPr>
        <w:t></w:t>
      </w:r>
      <w:r w:rsidRPr="002569C0">
        <w:rPr>
          <w:rFonts w:ascii="SymbolMT" w:eastAsia="SymbolMT" w:hAnsi="TimesNewRomanPS-BoldItalicMT" w:cs="SymbolMT"/>
          <w:sz w:val="24"/>
          <w:szCs w:val="24"/>
        </w:rPr>
        <w:t xml:space="preserve"> </w:t>
      </w:r>
      <w:r w:rsidRPr="002569C0">
        <w:rPr>
          <w:rFonts w:ascii="TimesNewRomanPS-BoldMT" w:hAnsi="TimesNewRomanPS-BoldMT" w:cs="TimesNewRomanPS-BoldMT"/>
          <w:b/>
          <w:bCs/>
          <w:sz w:val="24"/>
          <w:szCs w:val="24"/>
        </w:rPr>
        <w:t>Dnia 25 kwietnia 2022 r</w:t>
      </w:r>
      <w:r w:rsidRPr="002569C0">
        <w:rPr>
          <w:rFonts w:ascii="TimesNewRomanPSMT" w:hAnsi="TimesNewRomanPSMT" w:cs="TimesNewRomanPSMT"/>
          <w:sz w:val="24"/>
          <w:szCs w:val="24"/>
        </w:rPr>
        <w:t>. w przedszkolu zostaną ogłoszone listy placówek dysponujące wolnymi miejscami.</w:t>
      </w:r>
    </w:p>
    <w:p w:rsidR="00D32E53" w:rsidRPr="002569C0" w:rsidRDefault="00D32E53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04373" w:rsidRPr="002569C0" w:rsidRDefault="00F04373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04373" w:rsidRDefault="002569C0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Szczegółowe informacje w poniższym Informatorze dla rodziców:</w:t>
      </w:r>
    </w:p>
    <w:p w:rsidR="002569C0" w:rsidRPr="002569C0" w:rsidRDefault="002569C0" w:rsidP="00F043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2569C0" w:rsidRPr="0025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0EFE"/>
    <w:multiLevelType w:val="hybridMultilevel"/>
    <w:tmpl w:val="5B0087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73"/>
    <w:rsid w:val="002569C0"/>
    <w:rsid w:val="003C497A"/>
    <w:rsid w:val="004A00C2"/>
    <w:rsid w:val="004B6C8B"/>
    <w:rsid w:val="00AB476F"/>
    <w:rsid w:val="00B009EE"/>
    <w:rsid w:val="00D32E53"/>
    <w:rsid w:val="00F04373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9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9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bor.pcss.pl/poznan/przedszko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7</cp:revision>
  <dcterms:created xsi:type="dcterms:W3CDTF">2022-02-21T20:30:00Z</dcterms:created>
  <dcterms:modified xsi:type="dcterms:W3CDTF">2022-02-28T08:33:00Z</dcterms:modified>
</cp:coreProperties>
</file>